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75" w:rsidRDefault="009E1E75" w:rsidP="009E1E75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9E1E75" w:rsidRPr="009E1E75" w:rsidRDefault="009E1E75" w:rsidP="009E1E75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9E1E75">
        <w:rPr>
          <w:rFonts w:ascii="Gabriola" w:hAnsi="Gabriola"/>
          <w:b/>
          <w:sz w:val="44"/>
          <w:szCs w:val="44"/>
        </w:rPr>
        <w:fldChar w:fldCharType="begin"/>
      </w:r>
      <w:r w:rsidRPr="009E1E75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"https://Baby-Dryg.com/skazki/russkie_narodnye_skazki/skazka_serebryanoe_blyudechko_i_nalivnoe_yablochko/" </w:instrText>
      </w:r>
      <w:r w:rsidRPr="009E1E75">
        <w:rPr>
          <w:rFonts w:ascii="Gabriola" w:hAnsi="Gabriola"/>
          <w:b/>
          <w:sz w:val="44"/>
          <w:szCs w:val="44"/>
        </w:rPr>
      </w:r>
      <w:r w:rsidRPr="009E1E75">
        <w:rPr>
          <w:rFonts w:ascii="Gabriola" w:hAnsi="Gabriola"/>
          <w:b/>
          <w:sz w:val="44"/>
          <w:szCs w:val="44"/>
        </w:rPr>
        <w:fldChar w:fldCharType="separate"/>
      </w:r>
      <w:r w:rsidRPr="009E1E75">
        <w:rPr>
          <w:rStyle w:val="a4"/>
          <w:rFonts w:ascii="Gabriola" w:hAnsi="Gabriola"/>
          <w:b/>
          <w:color w:val="auto"/>
          <w:sz w:val="44"/>
          <w:szCs w:val="44"/>
        </w:rPr>
        <w:t>Серебряное блюдечко и наливное яблочко</w:t>
      </w:r>
    </w:p>
    <w:p w:rsidR="00707567" w:rsidRDefault="009E1E75">
      <w:r w:rsidRPr="009E1E75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>Жили-были мужик с бабой. Было у них три дочери. Двух старших любили в обновах по улицам прохаживаться д</w:t>
      </w:r>
      <w:r>
        <w:t xml:space="preserve">а перед зеркалом красоваться. А младшенькая, </w:t>
      </w:r>
      <w:proofErr w:type="spellStart"/>
      <w:r>
        <w:t>Марьюшка</w:t>
      </w:r>
      <w:proofErr w:type="spellEnd"/>
      <w:r>
        <w:t xml:space="preserve"> перед зеркалами не вертелась – с утра до ночи работала. Весь наряд </w:t>
      </w:r>
      <w:proofErr w:type="spellStart"/>
      <w:r>
        <w:t>Марьюшки</w:t>
      </w:r>
      <w:proofErr w:type="spellEnd"/>
      <w:r>
        <w:t xml:space="preserve"> - сарафан, да русая коса до пят.</w:t>
      </w:r>
    </w:p>
    <w:p w:rsidR="00707567" w:rsidRDefault="009E1E75">
      <w:r>
        <w:t xml:space="preserve">Старшие дочери над младшей посмеиваются, наряды свои пестрые перебирают, да </w:t>
      </w:r>
      <w:proofErr w:type="spellStart"/>
      <w:r>
        <w:t>Марьюшку</w:t>
      </w:r>
      <w:proofErr w:type="spellEnd"/>
      <w:r>
        <w:t xml:space="preserve"> работать</w:t>
      </w:r>
      <w:r>
        <w:t xml:space="preserve"> за себя заставляют. А </w:t>
      </w:r>
      <w:proofErr w:type="spellStart"/>
      <w:r>
        <w:t>Марьюшка</w:t>
      </w:r>
      <w:proofErr w:type="spellEnd"/>
      <w:r>
        <w:t xml:space="preserve"> молчит, в поле работает, хозяйство ведет, да по дому прибирается. Так они и жили.</w:t>
      </w:r>
    </w:p>
    <w:p w:rsidR="00707567" w:rsidRDefault="009E1E75">
      <w:r>
        <w:t>Собрался однажды мужик на базар, сено продавать. Подозвал он дочерей своих и спрашивает:</w:t>
      </w:r>
    </w:p>
    <w:p w:rsidR="00707567" w:rsidRDefault="009E1E75">
      <w:r>
        <w:t>- Каких вам гостинцев купить, чем порадовать?</w:t>
      </w:r>
    </w:p>
    <w:p w:rsidR="00707567" w:rsidRDefault="009E1E75">
      <w:r>
        <w:t xml:space="preserve">- Купи </w:t>
      </w:r>
      <w:r>
        <w:t>мне батюшка платье нарядное, в шелках да с узорами невиданными – просит старшая.</w:t>
      </w:r>
    </w:p>
    <w:p w:rsidR="00707567" w:rsidRDefault="009E1E75">
      <w:r>
        <w:t>- А мне привези платье алое, из бархата заморского – просит средняя.</w:t>
      </w:r>
    </w:p>
    <w:p w:rsidR="00707567" w:rsidRDefault="009E1E75">
      <w:r>
        <w:t xml:space="preserve">А </w:t>
      </w:r>
      <w:proofErr w:type="spellStart"/>
      <w:r>
        <w:t>Марьюшка</w:t>
      </w:r>
      <w:proofErr w:type="spellEnd"/>
      <w:r>
        <w:t xml:space="preserve"> молчит, ничего не просит. Мужик ее сам и спрашивает:</w:t>
      </w:r>
    </w:p>
    <w:p w:rsidR="00707567" w:rsidRDefault="009E1E75">
      <w:r>
        <w:t xml:space="preserve">- А тебе гостинец какой надобно, что твои </w:t>
      </w:r>
      <w:r>
        <w:t xml:space="preserve">очи </w:t>
      </w:r>
      <w:proofErr w:type="spellStart"/>
      <w:r>
        <w:t>Марьюшка</w:t>
      </w:r>
      <w:proofErr w:type="spellEnd"/>
      <w:r>
        <w:t xml:space="preserve"> порадует?</w:t>
      </w:r>
    </w:p>
    <w:p w:rsidR="00707567" w:rsidRDefault="009E1E75">
      <w:r>
        <w:t>- А купи мне батюшка яблочко наливное, да блюдце серебряное.</w:t>
      </w:r>
    </w:p>
    <w:p w:rsidR="00707567" w:rsidRDefault="009E1E75">
      <w:r>
        <w:t xml:space="preserve">Сестры старшие потешаются над </w:t>
      </w:r>
      <w:proofErr w:type="spellStart"/>
      <w:r>
        <w:t>Марьюшкой</w:t>
      </w:r>
      <w:proofErr w:type="spellEnd"/>
      <w:r>
        <w:t>:</w:t>
      </w:r>
    </w:p>
    <w:p w:rsidR="00707567" w:rsidRDefault="009E1E75">
      <w:r>
        <w:t>- Зачем тебе яблоко дурочка?! Полон сад у нас яблок наливных одно краше другого! Зачем тебе блюдечко дурочка?! Гусей кормить?</w:t>
      </w:r>
    </w:p>
    <w:p w:rsidR="00707567" w:rsidRDefault="009E1E75">
      <w:r>
        <w:t>- Нет</w:t>
      </w:r>
      <w:r>
        <w:t>, сестрички мои, не для этого. Буду яблочко я по блюдцу катать да слова приговаривать, те, что бабушка мне сказала, за то, что я ее калачом потчевала.</w:t>
      </w:r>
    </w:p>
    <w:p w:rsidR="00707567" w:rsidRDefault="009E1E75">
      <w:r>
        <w:t>Мужик на старших сестер посмотрел с укором:</w:t>
      </w:r>
    </w:p>
    <w:p w:rsidR="00707567" w:rsidRDefault="009E1E75">
      <w:r>
        <w:t xml:space="preserve">- Довольно над сестрой потешаться, каждый по сердцу гостинец </w:t>
      </w:r>
      <w:r>
        <w:t>выбрал!</w:t>
      </w:r>
    </w:p>
    <w:p w:rsidR="00707567" w:rsidRDefault="009E1E75">
      <w:r>
        <w:t>Уехал мужик на базар, да через несколько дней вернулся, гостинцев привез дочерям – все как заказывали.</w:t>
      </w:r>
    </w:p>
    <w:p w:rsidR="00707567" w:rsidRDefault="009E1E75">
      <w:r>
        <w:lastRenderedPageBreak/>
        <w:t xml:space="preserve">Сестры старшие над младшей посмеиваются, да нарядами своими любуются. А </w:t>
      </w:r>
      <w:proofErr w:type="spellStart"/>
      <w:r>
        <w:t>Марьюшка</w:t>
      </w:r>
      <w:proofErr w:type="spellEnd"/>
      <w:r>
        <w:t xml:space="preserve"> присела и яблочко по блюдцу серебряному катает, да приговаривает</w:t>
      </w:r>
      <w:r>
        <w:t>:</w:t>
      </w:r>
    </w:p>
    <w:p w:rsidR="00707567" w:rsidRDefault="009E1E75">
      <w:r>
        <w:t xml:space="preserve">- Катись яблочко, катись, вокруг блюдца обернись, покажи города и луга, леса и моря, горы и степи, всю землю </w:t>
      </w:r>
      <w:proofErr w:type="spellStart"/>
      <w:proofErr w:type="gramStart"/>
      <w:r>
        <w:t>родную.Вдруг</w:t>
      </w:r>
      <w:proofErr w:type="spellEnd"/>
      <w:proofErr w:type="gramEnd"/>
      <w:r>
        <w:t xml:space="preserve"> все вокруг ярким светом озарилось, катится яблочко по блюдечку, и не нем вся земля русская видна – красотища </w:t>
      </w:r>
      <w:proofErr w:type="spellStart"/>
      <w:r>
        <w:t>неписанная.Увидели</w:t>
      </w:r>
      <w:proofErr w:type="spellEnd"/>
      <w:r>
        <w:t xml:space="preserve"> сест</w:t>
      </w:r>
      <w:r>
        <w:t>ры старшие чудо невиданное, зависть их одолела. Хотели на наряды свои Марьюшкину игрушку выменять, да та отказала. А покоя не знают, сидят, думают-гадают, как обманом или хитростью блюдечком с яблочком овладеть.</w:t>
      </w:r>
    </w:p>
    <w:p w:rsidR="00707567" w:rsidRDefault="009E1E75">
      <w:r>
        <w:t>Стали в лес сестру младшую заманивать, мол п</w:t>
      </w:r>
      <w:r>
        <w:t xml:space="preserve">ойдем в лес по ягоды. </w:t>
      </w:r>
      <w:proofErr w:type="spellStart"/>
      <w:r>
        <w:t>Марьюшка</w:t>
      </w:r>
      <w:proofErr w:type="spellEnd"/>
      <w:r>
        <w:t xml:space="preserve"> согласилась. Идут они по лесу темному - ягод не видать. Присела </w:t>
      </w:r>
      <w:proofErr w:type="spellStart"/>
      <w:r>
        <w:t>Марьюшка</w:t>
      </w:r>
      <w:proofErr w:type="spellEnd"/>
      <w:r>
        <w:t xml:space="preserve"> да яблочко на блюдечке катает, а сама приговаривает:</w:t>
      </w:r>
    </w:p>
    <w:p w:rsidR="00707567" w:rsidRDefault="009E1E75">
      <w:r>
        <w:t>- Катись яблочко, катись, вокруг блюдца обернись, на лужайках и в лесу ягодки пусть вырастут.</w:t>
      </w:r>
    </w:p>
    <w:p w:rsidR="00707567" w:rsidRDefault="009E1E75">
      <w:r>
        <w:t>Вдруг</w:t>
      </w:r>
      <w:r>
        <w:t xml:space="preserve"> вся полянка ягодками стала усеяна, только наклонись да </w:t>
      </w:r>
      <w:proofErr w:type="spellStart"/>
      <w:proofErr w:type="gramStart"/>
      <w:r>
        <w:t>собирай.Увидели</w:t>
      </w:r>
      <w:proofErr w:type="spellEnd"/>
      <w:proofErr w:type="gramEnd"/>
      <w:r>
        <w:t xml:space="preserve"> сестры чудо такое, зависть и вовсе рассудок их помутила. Схватили они палку березовую и убили </w:t>
      </w:r>
      <w:proofErr w:type="spellStart"/>
      <w:r>
        <w:t>Марьюшку</w:t>
      </w:r>
      <w:proofErr w:type="spellEnd"/>
      <w:r>
        <w:t>. А когда спохватились, делать было уже нечего. Закопали они сестричку свою младшу</w:t>
      </w:r>
      <w:r>
        <w:t xml:space="preserve">ю под ивой плакучею. Яблочко с блюдечком себе забрали, ягод полные корзины набрали, да до дому </w:t>
      </w:r>
      <w:proofErr w:type="spellStart"/>
      <w:proofErr w:type="gramStart"/>
      <w:r>
        <w:t>пошли.Пришли</w:t>
      </w:r>
      <w:proofErr w:type="spellEnd"/>
      <w:proofErr w:type="gramEnd"/>
      <w:r>
        <w:t xml:space="preserve"> старшие дочери в дом родной, стали врать отцу:</w:t>
      </w:r>
    </w:p>
    <w:p w:rsidR="00707567" w:rsidRDefault="009E1E75">
      <w:r>
        <w:t xml:space="preserve">- </w:t>
      </w:r>
      <w:proofErr w:type="spellStart"/>
      <w:r>
        <w:t>Марьюшка</w:t>
      </w:r>
      <w:proofErr w:type="spellEnd"/>
      <w:r>
        <w:t xml:space="preserve"> в лесу потерялась, мы ее найти не смогли, видно волки ее погубили.</w:t>
      </w:r>
    </w:p>
    <w:p w:rsidR="00707567" w:rsidRDefault="009E1E75">
      <w:r>
        <w:t>Опечалился отец, но дел</w:t>
      </w:r>
      <w:r>
        <w:t xml:space="preserve">ать нечего, дочку младшую не </w:t>
      </w:r>
      <w:proofErr w:type="spellStart"/>
      <w:proofErr w:type="gramStart"/>
      <w:r>
        <w:t>воротишь.А</w:t>
      </w:r>
      <w:proofErr w:type="spellEnd"/>
      <w:proofErr w:type="gramEnd"/>
      <w:r>
        <w:t xml:space="preserve"> в то время пастух молоденький овечку искал потерявшуюся, видит ива стоит плакучая, а под ней земля нарытая бугорком лежит – вокруг цветы луговые, а в середке тростник вырос.</w:t>
      </w:r>
    </w:p>
    <w:p w:rsidR="00707567" w:rsidRDefault="009E1E75">
      <w:r>
        <w:t>Срезал тростник пастушок на дудочку новую,</w:t>
      </w:r>
      <w:r>
        <w:t xml:space="preserve"> не успел к губам поднести, а дудочка сама заиграла, да песнь запела:</w:t>
      </w:r>
    </w:p>
    <w:p w:rsidR="00707567" w:rsidRDefault="009E1E75">
      <w:r>
        <w:t>- Пастушок играй, играй, песенку печальную, как сестрички родные меня погубили, как за яблочко с блюдечком, под ивою схоронили.</w:t>
      </w:r>
    </w:p>
    <w:p w:rsidR="00707567" w:rsidRDefault="009E1E75">
      <w:r>
        <w:lastRenderedPageBreak/>
        <w:t>Пришел пастух в деревню, а дудочка все играет. Собрался на</w:t>
      </w:r>
      <w:r>
        <w:t xml:space="preserve">род диву дается, </w:t>
      </w:r>
      <w:proofErr w:type="spellStart"/>
      <w:r>
        <w:t>вразуметь</w:t>
      </w:r>
      <w:proofErr w:type="spellEnd"/>
      <w:r>
        <w:t xml:space="preserve"> не может про что дудочка играет, и отец Марьюшкин пришел, услышал он песнь эту, догадался </w:t>
      </w:r>
      <w:proofErr w:type="gramStart"/>
      <w:r>
        <w:t>он</w:t>
      </w:r>
      <w:proofErr w:type="gramEnd"/>
      <w:r>
        <w:t xml:space="preserve"> о чем дудочка играет. Позвал дочерей старших – те как </w:t>
      </w:r>
      <w:proofErr w:type="spellStart"/>
      <w:r>
        <w:t>дудочкину</w:t>
      </w:r>
      <w:proofErr w:type="spellEnd"/>
      <w:r>
        <w:t xml:space="preserve"> песнь услышали, напугались не на шутку, рассказали все как было.</w:t>
      </w:r>
    </w:p>
    <w:p w:rsidR="00707567" w:rsidRDefault="009E1E75">
      <w:r>
        <w:t>Заплака</w:t>
      </w:r>
      <w:r>
        <w:t>л отец:</w:t>
      </w:r>
    </w:p>
    <w:p w:rsidR="00707567" w:rsidRDefault="009E1E75">
      <w:r>
        <w:t>- Веди нас, пастух, туда, где ты дудочку срезал, а дочерей моих старших свяжите и в лес отведите.</w:t>
      </w:r>
    </w:p>
    <w:p w:rsidR="00707567" w:rsidRDefault="009E1E75">
      <w:r>
        <w:t xml:space="preserve">Люди сестер старших в лес отвели и к дубу вековому привязали. А пастух с отцом могилку </w:t>
      </w:r>
      <w:proofErr w:type="spellStart"/>
      <w:r>
        <w:t>Марьюшки</w:t>
      </w:r>
      <w:proofErr w:type="spellEnd"/>
      <w:r>
        <w:t xml:space="preserve"> отыскали. Откапали ее, а </w:t>
      </w:r>
      <w:proofErr w:type="spellStart"/>
      <w:r>
        <w:t>Марьюшка</w:t>
      </w:r>
      <w:proofErr w:type="spellEnd"/>
      <w:r>
        <w:t xml:space="preserve"> будто живая – еще краше, чем была стала, щеки румянцем налились, будто спит она сном беспробудным.</w:t>
      </w:r>
    </w:p>
    <w:p w:rsidR="00707567" w:rsidRDefault="009E1E75">
      <w:r>
        <w:t>Вспомнил батюшка, что в цар</w:t>
      </w:r>
      <w:r>
        <w:t xml:space="preserve">ском доме водица живая водится. И отправился он во дворец к царю на поклон, живой воды </w:t>
      </w:r>
      <w:proofErr w:type="spellStart"/>
      <w:proofErr w:type="gramStart"/>
      <w:r>
        <w:t>просить.Приходит</w:t>
      </w:r>
      <w:proofErr w:type="spellEnd"/>
      <w:proofErr w:type="gramEnd"/>
      <w:r>
        <w:t xml:space="preserve"> мужик во дворец – видит с золотого крылечка царь спускается. Мужик ему в ноги кланяется, все как есть, чистую правду ему рассказывает.</w:t>
      </w:r>
    </w:p>
    <w:p w:rsidR="00707567" w:rsidRDefault="009E1E75">
      <w:r>
        <w:t>Отвечает царь ему</w:t>
      </w:r>
      <w:r>
        <w:t>:</w:t>
      </w:r>
    </w:p>
    <w:p w:rsidR="00707567" w:rsidRDefault="009E1E75">
      <w:r>
        <w:t>- Бери водицу живую для дочери, а затем ко мне возвращайся, вместе с дочкой своей и яблочком с блюдечком.</w:t>
      </w:r>
    </w:p>
    <w:p w:rsidR="00707567" w:rsidRDefault="009E1E75">
      <w:r>
        <w:t>Откланялся мужик царю, отблагодарил за щедрость великую. И отправился домой с водицей живою.</w:t>
      </w:r>
    </w:p>
    <w:p w:rsidR="00707567" w:rsidRDefault="009E1E75">
      <w:r>
        <w:t xml:space="preserve">Пришел мужик домой и облил водицей живою </w:t>
      </w:r>
      <w:proofErr w:type="spellStart"/>
      <w:r>
        <w:t>Марьюшку</w:t>
      </w:r>
      <w:proofErr w:type="spellEnd"/>
      <w:r>
        <w:t>. Та т</w:t>
      </w:r>
      <w:r>
        <w:t>отчас и проснулась, да отца обняла. Счастливы отец с дочерью, радуются, но обещано было во дворец к царю вернуться. И пошли они ко двору царскому.</w:t>
      </w:r>
    </w:p>
    <w:p w:rsidR="00707567" w:rsidRDefault="009E1E75">
      <w:r>
        <w:t xml:space="preserve">Вышел царь на крыльцо золоченое, смотрит на </w:t>
      </w:r>
      <w:proofErr w:type="spellStart"/>
      <w:r>
        <w:t>Марьюшку</w:t>
      </w:r>
      <w:proofErr w:type="spellEnd"/>
      <w:r>
        <w:t>, любуется. Предстала перед ним девушка-краса, ясно солны</w:t>
      </w:r>
      <w:r>
        <w:t>шко, русая коса до пят достает, глаза цвета чистого неба.</w:t>
      </w:r>
    </w:p>
    <w:p w:rsidR="00707567" w:rsidRDefault="009E1E75">
      <w:r>
        <w:t xml:space="preserve">Вопрошает царь у </w:t>
      </w:r>
      <w:proofErr w:type="spellStart"/>
      <w:r>
        <w:t>Марьюшки</w:t>
      </w:r>
      <w:proofErr w:type="spellEnd"/>
      <w:r>
        <w:t>:</w:t>
      </w:r>
    </w:p>
    <w:p w:rsidR="00707567" w:rsidRDefault="009E1E75">
      <w:r>
        <w:t>- Где же твое яблочко да блюдечко серебряное?</w:t>
      </w:r>
    </w:p>
    <w:p w:rsidR="00707567" w:rsidRDefault="009E1E75">
      <w:r>
        <w:t xml:space="preserve">Достала </w:t>
      </w:r>
      <w:proofErr w:type="spellStart"/>
      <w:r>
        <w:t>Марьюшка</w:t>
      </w:r>
      <w:proofErr w:type="spellEnd"/>
      <w:r>
        <w:t xml:space="preserve"> из ларчика блюдечко и яблочко наливное. Спросила она царя:</w:t>
      </w:r>
    </w:p>
    <w:p w:rsidR="00707567" w:rsidRDefault="009E1E75">
      <w:r>
        <w:lastRenderedPageBreak/>
        <w:t>- Что увидеть ты Государь желаешь? Армию свою, ал</w:t>
      </w:r>
      <w:r>
        <w:t>ь красоту земли русской?</w:t>
      </w:r>
    </w:p>
    <w:p w:rsidR="00707567" w:rsidRDefault="009E1E75">
      <w:r>
        <w:t xml:space="preserve">Покатилось наливное яблочко на серебряном блюдечке – войска царские и их мощь, да владения русские и земли бескрайние показывает. Удивился царь чуду невиданному, а </w:t>
      </w:r>
      <w:proofErr w:type="spellStart"/>
      <w:r>
        <w:t>Марьюшка</w:t>
      </w:r>
      <w:proofErr w:type="spellEnd"/>
      <w:r>
        <w:t xml:space="preserve"> ему в дар игру свою предлагает:</w:t>
      </w:r>
    </w:p>
    <w:p w:rsidR="00707567" w:rsidRDefault="009E1E75">
      <w:r>
        <w:t>- Возьми Царь-батюшка серебряное блюдечко и наливное яблочко, будешь царство свое видеть, да врагов примечать иноземных.</w:t>
      </w:r>
    </w:p>
    <w:p w:rsidR="00707567" w:rsidRDefault="009E1E75">
      <w:r>
        <w:t>Молвит царь в ответ, разглядев душу Марюшкину добрую:</w:t>
      </w:r>
    </w:p>
    <w:p w:rsidR="00707567" w:rsidRDefault="009E1E75">
      <w:r>
        <w:t>- Ты гостинец отцовский – чудо дивное, себе оставь, потешайся. А мне лишь ответ т</w:t>
      </w:r>
      <w:r>
        <w:t xml:space="preserve">вой в подарок сгодится – Хочешь ли ты женой мне стать, да царством со мной вместе править? Сердце твое доброе народу нашему правдой послужит и мою жизнь </w:t>
      </w:r>
      <w:proofErr w:type="spellStart"/>
      <w:proofErr w:type="gramStart"/>
      <w:r>
        <w:t>приукрасит.Промолчала</w:t>
      </w:r>
      <w:proofErr w:type="spellEnd"/>
      <w:proofErr w:type="gramEnd"/>
      <w:r>
        <w:t xml:space="preserve"> </w:t>
      </w:r>
      <w:proofErr w:type="spellStart"/>
      <w:r>
        <w:t>Марьюшка</w:t>
      </w:r>
      <w:proofErr w:type="spellEnd"/>
      <w:r>
        <w:t xml:space="preserve">, лишь улыбнулась скромно и вся разрумянилась, по душе ей пришелся </w:t>
      </w:r>
      <w:proofErr w:type="spellStart"/>
      <w:r>
        <w:t>царь.А</w:t>
      </w:r>
      <w:proofErr w:type="spellEnd"/>
      <w:r>
        <w:t xml:space="preserve"> в скором времени они свадьбу сыграли, а народ долго помнил царицу </w:t>
      </w:r>
      <w:proofErr w:type="spellStart"/>
      <w:r>
        <w:t>Марьюшку</w:t>
      </w:r>
      <w:proofErr w:type="spellEnd"/>
      <w:r>
        <w:t>, с ее сердцем добрым, ведь она о народе заботилась.</w:t>
      </w:r>
    </w:p>
    <w:sectPr w:rsidR="00707567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7567"/>
    <w:rsid w:val="00707567"/>
    <w:rsid w:val="009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C0756-F44C-49D9-A12F-3B17DC7E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9E1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5319</Characters>
  <Application>Microsoft Office Word</Application>
  <DocSecurity>0</DocSecurity>
  <Lines>44</Lines>
  <Paragraphs>12</Paragraphs>
  <ScaleCrop>false</ScaleCrop>
  <Manager/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2019-06-02T09:44:00Z</dcterms:created>
  <dcterms:modified xsi:type="dcterms:W3CDTF">2021-09-08T13:01:00Z</dcterms:modified>
  <cp:category/>
</cp:coreProperties>
</file>